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/>
          <w:sz w:val="24"/>
          <w:szCs w:val="32"/>
        </w:rPr>
        <w:t>附件1</w:t>
      </w:r>
    </w:p>
    <w:p>
      <w:pPr>
        <w:spacing w:line="600" w:lineRule="exact"/>
        <w:jc w:val="center"/>
        <w:rPr>
          <w:rFonts w:eastAsia="方正小标宋_GBK"/>
          <w:sz w:val="36"/>
          <w:szCs w:val="44"/>
        </w:rPr>
      </w:pPr>
      <w:r>
        <w:rPr>
          <w:rFonts w:hint="eastAsia" w:eastAsia="方正小标宋_GBK"/>
          <w:sz w:val="36"/>
          <w:szCs w:val="44"/>
        </w:rPr>
        <w:t>博士、</w:t>
      </w:r>
      <w:r>
        <w:rPr>
          <w:rFonts w:eastAsia="方正小标宋_GBK"/>
          <w:sz w:val="36"/>
          <w:szCs w:val="44"/>
        </w:rPr>
        <w:t>博士后连续培养资助申请表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725"/>
        <w:gridCol w:w="1660"/>
        <w:gridCol w:w="168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申报人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性   别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照   片</w:t>
            </w:r>
          </w:p>
          <w:p>
            <w:pPr>
              <w:spacing w:line="320" w:lineRule="exact"/>
              <w:ind w:right="11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证件类型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证件号码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邮箱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就读学校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博士入学时间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pacing w:val="-8"/>
                <w:sz w:val="24"/>
                <w:szCs w:val="24"/>
              </w:rPr>
              <w:t>申请资助周期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□1年期 □2年期 □3年期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是否为全日制博士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博士导师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个人学术成果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及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情况</w:t>
            </w:r>
          </w:p>
        </w:tc>
        <w:tc>
          <w:tcPr>
            <w:tcW w:w="6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承诺</w:t>
            </w:r>
          </w:p>
        </w:tc>
        <w:tc>
          <w:tcPr>
            <w:tcW w:w="6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right="280" w:firstLine="48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本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承诺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获得博士学位后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进入重庆医科大学博士后科研流动站从事博士后研究工作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，本人知晓须在博士毕业一年内完成进站，若未能按时进站或其他不可确定因素不能进站的，按培养协议退还所享受的所有资助经费。</w:t>
            </w:r>
          </w:p>
          <w:p>
            <w:pPr>
              <w:spacing w:line="32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20" w:lineRule="exact"/>
              <w:ind w:right="94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申请人签字：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意向合作导师意见</w:t>
            </w:r>
          </w:p>
        </w:tc>
        <w:tc>
          <w:tcPr>
            <w:tcW w:w="6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spacing w:line="320" w:lineRule="exact"/>
              <w:ind w:right="944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意向合作导师签字：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年   月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博士所在单位研究生管理部门意见</w:t>
            </w:r>
          </w:p>
        </w:tc>
        <w:tc>
          <w:tcPr>
            <w:tcW w:w="6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right="944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20" w:lineRule="exact"/>
              <w:ind w:right="708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（盖公章）</w:t>
            </w:r>
          </w:p>
          <w:p>
            <w:pPr>
              <w:spacing w:line="320" w:lineRule="exact"/>
              <w:ind w:right="944" w:rightChars="0"/>
              <w:jc w:val="right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年   月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学校研究生院意见</w:t>
            </w:r>
          </w:p>
        </w:tc>
        <w:tc>
          <w:tcPr>
            <w:tcW w:w="6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right="1652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20" w:lineRule="exact"/>
              <w:ind w:right="708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（盖公章）</w:t>
            </w:r>
          </w:p>
          <w:p>
            <w:pPr>
              <w:spacing w:line="320" w:lineRule="exact"/>
              <w:ind w:right="944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学校博士后管理部门意见</w:t>
            </w:r>
          </w:p>
        </w:tc>
        <w:tc>
          <w:tcPr>
            <w:tcW w:w="6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right="944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20" w:lineRule="exact"/>
              <w:ind w:right="944" w:firstLine="4032" w:firstLineChars="168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（盖公章）</w:t>
            </w:r>
          </w:p>
          <w:p>
            <w:pPr>
              <w:spacing w:line="320" w:lineRule="exact"/>
              <w:ind w:right="96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exact"/>
        <w:rPr>
          <w:rFonts w:ascii="仿宋" w:hAnsi="仿宋" w:eastAsia="仿宋"/>
          <w:sz w:val="21"/>
          <w:szCs w:val="24"/>
        </w:rPr>
      </w:pPr>
      <w:r>
        <w:rPr>
          <w:rFonts w:hint="eastAsia" w:ascii="仿宋" w:hAnsi="仿宋" w:eastAsia="仿宋"/>
          <w:sz w:val="21"/>
          <w:szCs w:val="24"/>
        </w:rPr>
        <w:t>备注：本表</w:t>
      </w:r>
      <w:r>
        <w:rPr>
          <w:rFonts w:hint="eastAsia" w:ascii="仿宋" w:hAnsi="仿宋" w:eastAsia="仿宋"/>
          <w:sz w:val="21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1"/>
          <w:szCs w:val="24"/>
        </w:rPr>
        <w:t>份，可根据情况加页，正反面打印。学术成果和获奖情况需提供证明材料（涉及论文需提供检索报告）。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A8"/>
    <w:rsid w:val="002F0424"/>
    <w:rsid w:val="00413C5C"/>
    <w:rsid w:val="0041512D"/>
    <w:rsid w:val="00421EFE"/>
    <w:rsid w:val="004F037E"/>
    <w:rsid w:val="005871A0"/>
    <w:rsid w:val="00687000"/>
    <w:rsid w:val="007471EB"/>
    <w:rsid w:val="00851DA3"/>
    <w:rsid w:val="0086087D"/>
    <w:rsid w:val="008739AA"/>
    <w:rsid w:val="00875DCE"/>
    <w:rsid w:val="008C2EA8"/>
    <w:rsid w:val="009119FE"/>
    <w:rsid w:val="009234D2"/>
    <w:rsid w:val="00A21270"/>
    <w:rsid w:val="00B83876"/>
    <w:rsid w:val="00BA507D"/>
    <w:rsid w:val="00C93BD6"/>
    <w:rsid w:val="00D835AB"/>
    <w:rsid w:val="00E40879"/>
    <w:rsid w:val="00F16D56"/>
    <w:rsid w:val="0D4C0436"/>
    <w:rsid w:val="3D857011"/>
    <w:rsid w:val="5C1A2BBD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1"/>
    <w:basedOn w:val="5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76</Words>
  <Characters>434</Characters>
  <Lines>3</Lines>
  <Paragraphs>1</Paragraphs>
  <TotalTime>2</TotalTime>
  <ScaleCrop>false</ScaleCrop>
  <LinksUpToDate>false</LinksUpToDate>
  <CharactersWithSpaces>509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2019-12-23T08:33:00Z</dcterms:created>
  <dc:creator>HP Inc.</dc:creator>
  <cp:lastModifiedBy>拯救世界的猴子</cp:lastModifiedBy>
  <cp:lastPrinted>2019-12-24T07:13:00Z</cp:lastPrinted>
  <dcterms:modified xsi:type="dcterms:W3CDTF">2022-01-21T07:05:44Z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2090B7C14DAF495491C342D1C72D97B3</vt:lpwstr>
  </property>
</Properties>
</file>