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2" w:rsidRPr="006C5622" w:rsidRDefault="006C5622" w:rsidP="006C5622">
      <w:pPr>
        <w:spacing w:line="620" w:lineRule="exact"/>
        <w:jc w:val="center"/>
        <w:rPr>
          <w:rFonts w:ascii="Times New Roman" w:eastAsia="方正仿宋_GBK" w:hAnsi="Times New Roman" w:cs="Times New Roman" w:hint="eastAsia"/>
          <w:sz w:val="40"/>
        </w:rPr>
      </w:pPr>
      <w:r w:rsidRPr="006C5622">
        <w:rPr>
          <w:rFonts w:ascii="Times New Roman" w:eastAsia="方正仿宋_GBK" w:hAnsi="Times New Roman" w:cs="Times New Roman" w:hint="eastAsia"/>
          <w:sz w:val="40"/>
        </w:rPr>
        <w:t>申报材料说明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 w:hint="eastAsia"/>
        </w:rPr>
      </w:pP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申报人登录重庆市专业技术人员信息系统（</w:t>
      </w:r>
      <w:r>
        <w:rPr>
          <w:rFonts w:ascii="Times New Roman" w:eastAsia="方正仿宋_GBK" w:hAnsi="Times New Roman" w:cs="Times New Roman"/>
        </w:rPr>
        <w:t>http://ggfw.rlsbj.cq.gov.cn/cqzyjsrcw/positional-portal-web/public/cert/toUserPage</w:t>
      </w:r>
      <w:r>
        <w:rPr>
          <w:rFonts w:ascii="Times New Roman" w:eastAsia="方正仿宋_GBK" w:hAnsi="Times New Roman" w:cs="Times New Roman"/>
        </w:rPr>
        <w:t>）进行网上申报（系统开放与申报时间一致），所有申报表格和佐</w:t>
      </w:r>
      <w:bookmarkStart w:id="0" w:name="_GoBack"/>
      <w:bookmarkEnd w:id="0"/>
      <w:r>
        <w:rPr>
          <w:rFonts w:ascii="Times New Roman" w:eastAsia="方正仿宋_GBK" w:hAnsi="Times New Roman" w:cs="Times New Roman"/>
        </w:rPr>
        <w:t>证材料，均在网上填写和上传。其中，诚信承诺书（附件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）须书面签字盖章后扫描上传。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楷体_GBK" w:hAnsi="Times New Roman" w:cs="Times New Roman"/>
        </w:rPr>
      </w:pPr>
      <w:r>
        <w:rPr>
          <w:rFonts w:ascii="Times New Roman" w:eastAsia="方正楷体_GBK" w:hAnsi="Times New Roman" w:cs="Times New Roman"/>
        </w:rPr>
        <w:t>（一）申报创业类资助的佐证材料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．教育部留学人员服务中心出具的《国外学历学位认证书》。未在海外取得学历学位的访学人员，则应提供国内取得的最高学历学位证明及留学回国证明资料。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．主要成果材料（代表性论著、专利证书、产品证书等）。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．创办企业材料（营业执照、股权构成材料、企业注册资本及占股情况资料等）。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4</w:t>
      </w:r>
      <w:r>
        <w:rPr>
          <w:rFonts w:ascii="Times New Roman" w:eastAsia="方正仿宋_GBK" w:hAnsi="Times New Roman" w:cs="Times New Roman"/>
        </w:rPr>
        <w:t>．企业经营状况相关材料（如资产负债表、损益表、现金流量表等），尤其是</w:t>
      </w:r>
      <w:r>
        <w:rPr>
          <w:rFonts w:ascii="Times New Roman" w:eastAsia="方正仿宋_GBK" w:hAnsi="Times New Roman" w:cs="Times New Roman"/>
        </w:rPr>
        <w:t>5</w:t>
      </w:r>
      <w:r>
        <w:rPr>
          <w:rFonts w:ascii="Times New Roman" w:eastAsia="方正仿宋_GBK" w:hAnsi="Times New Roman" w:cs="Times New Roman"/>
        </w:rPr>
        <w:t>人（含）及以上用工合同等资料。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楷体_GBK" w:hAnsi="Times New Roman" w:cs="Times New Roman"/>
        </w:rPr>
      </w:pPr>
      <w:r>
        <w:rPr>
          <w:rFonts w:ascii="Times New Roman" w:eastAsia="方正楷体_GBK" w:hAnsi="Times New Roman" w:cs="Times New Roman"/>
        </w:rPr>
        <w:t>（二）申报创新类资助的佐证材料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．教育部留学人员服务中心出具的《国外学历学位认证书》。未在海外取得学历学位的访学人员，则应提供国内取得的最高学历学位证明及留学回国证明资料。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．在渝工作情况资料，如与用人单位签订的聘用（劳</w:t>
      </w:r>
      <w:r>
        <w:rPr>
          <w:rFonts w:ascii="Times New Roman" w:eastAsia="方正仿宋_GBK" w:hAnsi="Times New Roman" w:cs="Times New Roman"/>
        </w:rPr>
        <w:lastRenderedPageBreak/>
        <w:t>动）合同等。</w:t>
      </w:r>
    </w:p>
    <w:p w:rsidR="006C5622" w:rsidRDefault="006C5622" w:rsidP="006C5622">
      <w:pPr>
        <w:spacing w:line="62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．主要成果（代表性论著、专利证书、产品证书）或主持（参与）过的主要项目材料、奖励证书等。</w:t>
      </w:r>
    </w:p>
    <w:p w:rsidR="00D44EB9" w:rsidRPr="006C5622" w:rsidRDefault="00D44EB9"/>
    <w:sectPr w:rsidR="00D44EB9" w:rsidRPr="006C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E8"/>
    <w:rsid w:val="006C5622"/>
    <w:rsid w:val="00C154E8"/>
    <w:rsid w:val="00D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2020-07-09T05:12:00Z</dcterms:created>
  <dcterms:modified xsi:type="dcterms:W3CDTF">2020-07-09T05:12:00Z</dcterms:modified>
</cp:coreProperties>
</file>