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附件：</w:t>
      </w:r>
    </w:p>
    <w:p>
      <w:pPr>
        <w:adjustRightInd w:val="0"/>
        <w:snapToGrid w:val="0"/>
        <w:spacing w:line="360" w:lineRule="auto"/>
        <w:ind w:firstLine="480" w:firstLineChars="200"/>
        <w:jc w:val="center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重庆医科大学202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</w:rPr>
        <w:t>年双向选择安置退役军人综合考察成绩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9"/>
        <w:gridCol w:w="2866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7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yellow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286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  <w:highlight w:val="yellow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综合考察成绩</w:t>
            </w:r>
          </w:p>
        </w:tc>
        <w:tc>
          <w:tcPr>
            <w:tcW w:w="27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  <w:lang w:val="en-US" w:eastAsia="zh-CN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highlight w:val="yellow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欧阳琳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highlight w:val="yellow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94.2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highlight w:val="yellow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王微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highlight w:val="yellow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highlight w:val="yellow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申凯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highlight w:val="yellow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90.4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highlight w:val="yellow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关贵中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highlight w:val="yellow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highlight w:val="yellow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郑鹏宇</w:t>
            </w:r>
          </w:p>
        </w:tc>
        <w:tc>
          <w:tcPr>
            <w:tcW w:w="2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highlight w:val="yellow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</w:tbl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8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2021-10-19T02:59:55Z</dcterms:created>
  <dc:creator>HP</dc:creator>
  <cp:lastModifiedBy>spider</cp:lastModifiedBy>
  <dcterms:modified xsi:type="dcterms:W3CDTF">2021-10-19T03:00:04Z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0AC43A26FF1C4F83B1F9D5FA231CA14E</vt:lpwstr>
  </property>
</Properties>
</file>