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60" w:rsidRPr="00532660" w:rsidRDefault="00532660" w:rsidP="00532660">
      <w:pPr>
        <w:spacing w:line="640" w:lineRule="exact"/>
        <w:jc w:val="left"/>
        <w:rPr>
          <w:rFonts w:ascii="方正小标宋_GBK" w:eastAsia="方正小标宋_GBK" w:hAnsi="仿宋"/>
          <w:snapToGrid w:val="0"/>
          <w:kern w:val="32"/>
          <w:sz w:val="32"/>
          <w:szCs w:val="32"/>
        </w:rPr>
      </w:pPr>
      <w:r w:rsidRPr="00532660">
        <w:rPr>
          <w:rFonts w:ascii="方正小标宋_GBK" w:eastAsia="方正小标宋_GBK" w:hAnsi="仿宋" w:hint="eastAsia"/>
          <w:snapToGrid w:val="0"/>
          <w:kern w:val="32"/>
          <w:sz w:val="32"/>
          <w:szCs w:val="32"/>
        </w:rPr>
        <w:t>附件：</w:t>
      </w:r>
    </w:p>
    <w:p w:rsidR="00211236" w:rsidRDefault="00211236" w:rsidP="00211236">
      <w:pPr>
        <w:spacing w:line="640" w:lineRule="exact"/>
        <w:jc w:val="center"/>
        <w:rPr>
          <w:rFonts w:ascii="方正小标宋_GBK" w:eastAsia="方正小标宋_GBK" w:hAnsi="仿宋"/>
          <w:snapToGrid w:val="0"/>
          <w:kern w:val="32"/>
          <w:sz w:val="44"/>
          <w:szCs w:val="44"/>
        </w:rPr>
      </w:pPr>
      <w:r w:rsidRPr="00211236">
        <w:rPr>
          <w:rFonts w:ascii="方正小标宋_GBK" w:eastAsia="方正小标宋_GBK" w:hAnsi="仿宋" w:hint="eastAsia"/>
          <w:snapToGrid w:val="0"/>
          <w:kern w:val="32"/>
          <w:sz w:val="44"/>
          <w:szCs w:val="44"/>
        </w:rPr>
        <w:t>专业技能测试形式及时间安排</w:t>
      </w:r>
    </w:p>
    <w:p w:rsidR="00211236" w:rsidRPr="00211236" w:rsidRDefault="00211236" w:rsidP="00211236">
      <w:pPr>
        <w:spacing w:line="640" w:lineRule="exact"/>
        <w:jc w:val="center"/>
        <w:rPr>
          <w:rFonts w:ascii="方正小标宋_GBK" w:eastAsia="方正小标宋_GBK" w:hAnsi="仿宋"/>
          <w:snapToGrid w:val="0"/>
          <w:kern w:val="32"/>
          <w:sz w:val="44"/>
          <w:szCs w:val="44"/>
        </w:rPr>
      </w:pPr>
    </w:p>
    <w:p w:rsidR="005E557B" w:rsidRDefault="00211236" w:rsidP="005E557B">
      <w:pPr>
        <w:spacing w:line="640" w:lineRule="exact"/>
        <w:ind w:firstLineChars="200" w:firstLine="640"/>
        <w:rPr>
          <w:rFonts w:ascii="方正仿宋_GBK" w:eastAsia="方正仿宋_GBK" w:hAnsi="仿宋"/>
          <w:snapToGrid w:val="0"/>
          <w:kern w:val="32"/>
          <w:sz w:val="32"/>
          <w:szCs w:val="32"/>
        </w:rPr>
      </w:pPr>
      <w:r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一、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报考</w:t>
      </w:r>
      <w:r w:rsidR="005E557B" w:rsidRPr="00A25656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辅导员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岗位的考生</w:t>
      </w:r>
      <w:r w:rsidR="005E557B" w:rsidRPr="00A25656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采用案例答辩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形式进行测试</w:t>
      </w:r>
      <w:r w:rsidR="005E557B" w:rsidRPr="00A25656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，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包括主题班会讲课（1</w:t>
      </w:r>
      <w:r w:rsidR="005E557B">
        <w:rPr>
          <w:rFonts w:ascii="方正仿宋_GBK" w:eastAsia="方正仿宋_GBK" w:hAnsi="仿宋"/>
          <w:snapToGrid w:val="0"/>
          <w:kern w:val="32"/>
          <w:sz w:val="32"/>
          <w:szCs w:val="32"/>
        </w:rPr>
        <w:t>0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分钟）、案例分析和考官提问（</w:t>
      </w:r>
      <w:r w:rsidR="00245D9F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共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1</w:t>
      </w:r>
      <w:r w:rsidR="005E557B">
        <w:rPr>
          <w:rFonts w:ascii="方正仿宋_GBK" w:eastAsia="方正仿宋_GBK" w:hAnsi="仿宋"/>
          <w:snapToGrid w:val="0"/>
          <w:kern w:val="32"/>
          <w:sz w:val="32"/>
          <w:szCs w:val="32"/>
        </w:rPr>
        <w:t>0</w:t>
      </w:r>
      <w:r w:rsidR="000977E6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分钟）。讲课需提供教案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（一式三份），班会主题将于2</w:t>
      </w:r>
      <w:r w:rsidR="005E557B">
        <w:rPr>
          <w:rFonts w:ascii="方正仿宋_GBK" w:eastAsia="方正仿宋_GBK" w:hAnsi="仿宋"/>
          <w:snapToGrid w:val="0"/>
          <w:kern w:val="32"/>
          <w:sz w:val="32"/>
          <w:szCs w:val="32"/>
        </w:rPr>
        <w:t>022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年1月2日前通过邮箱发送。</w:t>
      </w:r>
    </w:p>
    <w:p w:rsidR="005E557B" w:rsidRDefault="00211236" w:rsidP="005E557B">
      <w:pPr>
        <w:spacing w:line="640" w:lineRule="exact"/>
        <w:ind w:firstLineChars="200" w:firstLine="640"/>
        <w:rPr>
          <w:rFonts w:ascii="方正仿宋_GBK" w:eastAsia="方正仿宋_GBK" w:hAnsi="仿宋"/>
          <w:snapToGrid w:val="0"/>
          <w:kern w:val="32"/>
          <w:sz w:val="32"/>
          <w:szCs w:val="32"/>
        </w:rPr>
      </w:pPr>
      <w:r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二、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报考</w:t>
      </w:r>
      <w:r w:rsidR="005E557B" w:rsidRPr="00A25656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体育类课程专任教师</w:t>
      </w:r>
      <w:r w:rsidR="00552FC1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岗位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的考生采用1</w:t>
      </w:r>
      <w:r w:rsidR="005E557B">
        <w:rPr>
          <w:rFonts w:ascii="方正仿宋_GBK" w:eastAsia="方正仿宋_GBK" w:hAnsi="仿宋"/>
          <w:snapToGrid w:val="0"/>
          <w:kern w:val="32"/>
          <w:sz w:val="32"/>
          <w:szCs w:val="32"/>
        </w:rPr>
        <w:t>0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分钟理论课试讲和1</w:t>
      </w:r>
      <w:r w:rsidR="005E557B">
        <w:rPr>
          <w:rFonts w:ascii="方正仿宋_GBK" w:eastAsia="方正仿宋_GBK" w:hAnsi="仿宋"/>
          <w:snapToGrid w:val="0"/>
          <w:kern w:val="32"/>
          <w:sz w:val="32"/>
          <w:szCs w:val="32"/>
        </w:rPr>
        <w:t>0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分钟运动技能展示进行测试，同时提供理论课试讲PPT和一节实践课的教案（一式三份），教案要求符合体育教学的各个环节。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1560"/>
        <w:gridCol w:w="6945"/>
      </w:tblGrid>
      <w:tr w:rsidR="00E4696B" w:rsidRPr="00245D9F" w:rsidTr="00245D9F">
        <w:tc>
          <w:tcPr>
            <w:tcW w:w="1560" w:type="dxa"/>
          </w:tcPr>
          <w:p w:rsidR="00E4696B" w:rsidRPr="00245D9F" w:rsidRDefault="00E4696B" w:rsidP="00301BA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  <w:r w:rsidRPr="00245D9F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6945" w:type="dxa"/>
          </w:tcPr>
          <w:p w:rsidR="00E4696B" w:rsidRPr="00245D9F" w:rsidRDefault="00E4696B" w:rsidP="00301BA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  <w:r w:rsidRPr="00245D9F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  <w:t>测试</w:t>
            </w:r>
            <w:r w:rsidRPr="00245D9F"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  <w:t>方式</w:t>
            </w:r>
          </w:p>
        </w:tc>
      </w:tr>
      <w:tr w:rsidR="00E4696B" w:rsidRPr="00245D9F" w:rsidTr="00245D9F">
        <w:tc>
          <w:tcPr>
            <w:tcW w:w="1560" w:type="dxa"/>
          </w:tcPr>
          <w:p w:rsidR="00E4696B" w:rsidRPr="00245D9F" w:rsidRDefault="00E4696B" w:rsidP="00301BA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45D9F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篮球</w:t>
            </w:r>
          </w:p>
        </w:tc>
        <w:tc>
          <w:tcPr>
            <w:tcW w:w="6945" w:type="dxa"/>
          </w:tcPr>
          <w:p w:rsidR="00E4696B" w:rsidRPr="00245D9F" w:rsidRDefault="00E4696B" w:rsidP="00301BA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45D9F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定点投篮</w:t>
            </w:r>
            <w:r w:rsidRPr="00245D9F">
              <w:rPr>
                <w:rFonts w:ascii="Times New Roman" w:eastAsia="方正仿宋_GBK" w:hAnsi="Times New Roman" w:cs="Times New Roman"/>
                <w:sz w:val="32"/>
                <w:szCs w:val="32"/>
              </w:rPr>
              <w:t>、运动上篮、三人比赛</w:t>
            </w:r>
          </w:p>
        </w:tc>
      </w:tr>
      <w:tr w:rsidR="00E4696B" w:rsidRPr="00245D9F" w:rsidTr="00245D9F">
        <w:tc>
          <w:tcPr>
            <w:tcW w:w="1560" w:type="dxa"/>
          </w:tcPr>
          <w:p w:rsidR="00E4696B" w:rsidRPr="00245D9F" w:rsidRDefault="00E4696B" w:rsidP="00301BA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45D9F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足球</w:t>
            </w:r>
          </w:p>
        </w:tc>
        <w:tc>
          <w:tcPr>
            <w:tcW w:w="6945" w:type="dxa"/>
          </w:tcPr>
          <w:p w:rsidR="00E4696B" w:rsidRPr="00245D9F" w:rsidRDefault="00E4696B" w:rsidP="00301BA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45D9F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颠球</w:t>
            </w:r>
            <w:r w:rsidRPr="00245D9F">
              <w:rPr>
                <w:rFonts w:ascii="Times New Roman" w:eastAsia="方正仿宋_GBK" w:hAnsi="Times New Roman" w:cs="Times New Roman"/>
                <w:sz w:val="32"/>
                <w:szCs w:val="32"/>
              </w:rPr>
              <w:t>、</w:t>
            </w:r>
            <w:r w:rsidRPr="00245D9F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运球</w:t>
            </w:r>
            <w:r w:rsidRPr="00245D9F">
              <w:rPr>
                <w:rFonts w:ascii="Times New Roman" w:eastAsia="方正仿宋_GBK" w:hAnsi="Times New Roman" w:cs="Times New Roman"/>
                <w:sz w:val="32"/>
                <w:szCs w:val="32"/>
              </w:rPr>
              <w:t>传球、射门</w:t>
            </w:r>
          </w:p>
        </w:tc>
      </w:tr>
      <w:tr w:rsidR="00E4696B" w:rsidRPr="00245D9F" w:rsidTr="00245D9F">
        <w:tc>
          <w:tcPr>
            <w:tcW w:w="1560" w:type="dxa"/>
          </w:tcPr>
          <w:p w:rsidR="00E4696B" w:rsidRPr="00245D9F" w:rsidRDefault="00E4696B" w:rsidP="00301BA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45D9F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艺体类</w:t>
            </w:r>
          </w:p>
        </w:tc>
        <w:tc>
          <w:tcPr>
            <w:tcW w:w="6945" w:type="dxa"/>
          </w:tcPr>
          <w:p w:rsidR="00E4696B" w:rsidRPr="00245D9F" w:rsidRDefault="00E4696B" w:rsidP="00301BA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45D9F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展示</w:t>
            </w:r>
            <w:r w:rsidRPr="00245D9F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</w:t>
            </w:r>
            <w:r w:rsidRPr="00245D9F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分钟</w:t>
            </w:r>
            <w:r w:rsidRPr="00245D9F">
              <w:rPr>
                <w:rFonts w:ascii="Times New Roman" w:eastAsia="方正仿宋_GBK" w:hAnsi="Times New Roman" w:cs="Times New Roman"/>
                <w:sz w:val="32"/>
                <w:szCs w:val="32"/>
              </w:rPr>
              <w:t>套路动作</w:t>
            </w:r>
            <w:r w:rsidRPr="00245D9F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，</w:t>
            </w:r>
            <w:r w:rsidRPr="00245D9F">
              <w:rPr>
                <w:rFonts w:ascii="Times New Roman" w:eastAsia="方正仿宋_GBK" w:hAnsi="Times New Roman" w:cs="Times New Roman"/>
                <w:sz w:val="32"/>
                <w:szCs w:val="32"/>
              </w:rPr>
              <w:t>自带音乐</w:t>
            </w:r>
          </w:p>
        </w:tc>
      </w:tr>
      <w:tr w:rsidR="00E4696B" w:rsidRPr="00245D9F" w:rsidTr="00245D9F">
        <w:tc>
          <w:tcPr>
            <w:tcW w:w="1560" w:type="dxa"/>
          </w:tcPr>
          <w:p w:rsidR="00E4696B" w:rsidRPr="00245D9F" w:rsidRDefault="00E4696B" w:rsidP="00301BA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45D9F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武术</w:t>
            </w:r>
          </w:p>
        </w:tc>
        <w:tc>
          <w:tcPr>
            <w:tcW w:w="6945" w:type="dxa"/>
          </w:tcPr>
          <w:p w:rsidR="00E4696B" w:rsidRPr="00245D9F" w:rsidRDefault="00E4696B" w:rsidP="00301BA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45D9F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展示一套</w:t>
            </w:r>
            <w:r w:rsidRPr="00245D9F">
              <w:rPr>
                <w:rFonts w:ascii="Times New Roman" w:eastAsia="方正仿宋_GBK" w:hAnsi="Times New Roman" w:cs="Times New Roman"/>
                <w:sz w:val="32"/>
                <w:szCs w:val="32"/>
              </w:rPr>
              <w:t>徒手</w:t>
            </w:r>
            <w:r w:rsidRPr="00245D9F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拳</w:t>
            </w:r>
            <w:r w:rsidRPr="00245D9F">
              <w:rPr>
                <w:rFonts w:ascii="Times New Roman" w:eastAsia="方正仿宋_GBK" w:hAnsi="Times New Roman" w:cs="Times New Roman"/>
                <w:sz w:val="32"/>
                <w:szCs w:val="32"/>
              </w:rPr>
              <w:t>和</w:t>
            </w:r>
            <w:r w:rsidRPr="00245D9F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刀</w:t>
            </w:r>
            <w:r w:rsidRPr="00245D9F">
              <w:rPr>
                <w:rFonts w:ascii="Times New Roman" w:eastAsia="方正仿宋_GBK" w:hAnsi="Times New Roman" w:cs="Times New Roman"/>
                <w:sz w:val="32"/>
                <w:szCs w:val="32"/>
              </w:rPr>
              <w:t>、剑、棍、器械</w:t>
            </w:r>
            <w:r w:rsidRPr="00245D9F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中</w:t>
            </w:r>
            <w:r w:rsidRPr="00245D9F">
              <w:rPr>
                <w:rFonts w:ascii="Times New Roman" w:eastAsia="方正仿宋_GBK" w:hAnsi="Times New Roman" w:cs="Times New Roman"/>
                <w:sz w:val="32"/>
                <w:szCs w:val="32"/>
              </w:rPr>
              <w:t>的一套</w:t>
            </w:r>
          </w:p>
        </w:tc>
      </w:tr>
      <w:tr w:rsidR="00291B39" w:rsidRPr="00245D9F" w:rsidTr="00245D9F">
        <w:tc>
          <w:tcPr>
            <w:tcW w:w="1560" w:type="dxa"/>
          </w:tcPr>
          <w:p w:rsidR="00291B39" w:rsidRPr="00245D9F" w:rsidRDefault="00291B39" w:rsidP="00301BA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跆拳道</w:t>
            </w:r>
          </w:p>
        </w:tc>
        <w:tc>
          <w:tcPr>
            <w:tcW w:w="6945" w:type="dxa"/>
          </w:tcPr>
          <w:p w:rsidR="00291B39" w:rsidRPr="00245D9F" w:rsidRDefault="00291B39" w:rsidP="00301BA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展示一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套套路动作</w:t>
            </w:r>
            <w:proofErr w:type="gramEnd"/>
          </w:p>
        </w:tc>
      </w:tr>
      <w:tr w:rsidR="00291B39" w:rsidRPr="00245D9F" w:rsidTr="00245D9F">
        <w:tc>
          <w:tcPr>
            <w:tcW w:w="1560" w:type="dxa"/>
          </w:tcPr>
          <w:p w:rsidR="00291B39" w:rsidRDefault="00291B39" w:rsidP="00301BA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羽毛球</w:t>
            </w:r>
          </w:p>
        </w:tc>
        <w:tc>
          <w:tcPr>
            <w:tcW w:w="6945" w:type="dxa"/>
          </w:tcPr>
          <w:p w:rsidR="00291B39" w:rsidRDefault="00291B39" w:rsidP="00301BA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对打、高远球、对打</w:t>
            </w:r>
          </w:p>
        </w:tc>
      </w:tr>
      <w:tr w:rsidR="006E2F11" w:rsidRPr="00245D9F" w:rsidTr="00245D9F">
        <w:tc>
          <w:tcPr>
            <w:tcW w:w="1560" w:type="dxa"/>
          </w:tcPr>
          <w:p w:rsidR="006E2F11" w:rsidRDefault="006E2F11" w:rsidP="00301BA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田径</w:t>
            </w:r>
          </w:p>
        </w:tc>
        <w:tc>
          <w:tcPr>
            <w:tcW w:w="6945" w:type="dxa"/>
          </w:tcPr>
          <w:p w:rsidR="006E2F11" w:rsidRDefault="006E2F11" w:rsidP="00301BA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立定跳远、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米、俯卧撑</w:t>
            </w:r>
          </w:p>
        </w:tc>
      </w:tr>
    </w:tbl>
    <w:p w:rsidR="005E557B" w:rsidRDefault="00245D9F" w:rsidP="005E557B">
      <w:pPr>
        <w:spacing w:line="640" w:lineRule="exact"/>
        <w:ind w:firstLineChars="200" w:firstLine="640"/>
        <w:rPr>
          <w:rFonts w:ascii="方正仿宋_GBK" w:eastAsia="方正仿宋_GBK" w:hAnsi="仿宋"/>
          <w:snapToGrid w:val="0"/>
          <w:kern w:val="32"/>
          <w:sz w:val="32"/>
          <w:szCs w:val="32"/>
        </w:rPr>
      </w:pPr>
      <w:r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三、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报考大学英语课程专任教师岗位的考生根据指定题目进行</w:t>
      </w:r>
      <w:r w:rsidR="005E557B" w:rsidRPr="00A25656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试讲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，时间为1</w:t>
      </w:r>
      <w:r w:rsidR="005E557B">
        <w:rPr>
          <w:rFonts w:ascii="方正仿宋_GBK" w:eastAsia="方正仿宋_GBK" w:hAnsi="仿宋"/>
          <w:snapToGrid w:val="0"/>
          <w:kern w:val="32"/>
          <w:sz w:val="32"/>
          <w:szCs w:val="32"/>
        </w:rPr>
        <w:t>5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分钟，</w:t>
      </w:r>
      <w:r w:rsidR="000721A2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考官提问5分钟，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并准备相应P</w:t>
      </w:r>
      <w:r w:rsidR="005E557B">
        <w:rPr>
          <w:rFonts w:ascii="方正仿宋_GBK" w:eastAsia="方正仿宋_GBK" w:hAnsi="仿宋"/>
          <w:snapToGrid w:val="0"/>
          <w:kern w:val="32"/>
          <w:sz w:val="32"/>
          <w:szCs w:val="32"/>
        </w:rPr>
        <w:t>PT</w:t>
      </w:r>
      <w:r w:rsidR="00FF2497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（无需准备教案）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，指定题目将于2</w:t>
      </w:r>
      <w:r w:rsidR="005E557B">
        <w:rPr>
          <w:rFonts w:ascii="方正仿宋_GBK" w:eastAsia="方正仿宋_GBK" w:hAnsi="仿宋"/>
          <w:snapToGrid w:val="0"/>
          <w:kern w:val="32"/>
          <w:sz w:val="32"/>
          <w:szCs w:val="32"/>
        </w:rPr>
        <w:t>022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年1月2日前通过邮箱发送给考生，请考生注意查收。</w:t>
      </w:r>
    </w:p>
    <w:p w:rsidR="005E557B" w:rsidRDefault="009B4D9F" w:rsidP="005E557B">
      <w:pPr>
        <w:spacing w:line="640" w:lineRule="exact"/>
        <w:ind w:firstLineChars="200" w:firstLine="640"/>
        <w:rPr>
          <w:rFonts w:ascii="方正仿宋_GBK" w:eastAsia="方正仿宋_GBK" w:hAnsi="仿宋"/>
          <w:snapToGrid w:val="0"/>
          <w:kern w:val="32"/>
          <w:sz w:val="32"/>
          <w:szCs w:val="32"/>
        </w:rPr>
      </w:pPr>
      <w:r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四、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报考其他岗位考生</w:t>
      </w:r>
      <w:r w:rsidR="005E557B" w:rsidRPr="002E1803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根据任教课程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自备试讲内容，</w:t>
      </w:r>
      <w:r w:rsidR="005E557B" w:rsidRPr="002E1803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试</w:t>
      </w:r>
      <w:r w:rsidR="005E557B" w:rsidRPr="002E1803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lastRenderedPageBreak/>
        <w:t>讲时间为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1</w:t>
      </w:r>
      <w:r w:rsidR="005E557B">
        <w:rPr>
          <w:rFonts w:ascii="方正仿宋_GBK" w:eastAsia="方正仿宋_GBK" w:hAnsi="仿宋"/>
          <w:snapToGrid w:val="0"/>
          <w:kern w:val="32"/>
          <w:sz w:val="32"/>
          <w:szCs w:val="32"/>
        </w:rPr>
        <w:t>5</w:t>
      </w:r>
      <w:r w:rsidR="005E557B" w:rsidRPr="002E1803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分钟，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考官提问5分钟。考生应</w:t>
      </w:r>
      <w:r w:rsidR="005E557B" w:rsidRPr="002E1803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准备相关的PPT课件和教案</w:t>
      </w:r>
      <w:r w:rsidR="005E557B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（一式三份），教案为一节课的内容。</w:t>
      </w:r>
    </w:p>
    <w:p w:rsidR="00AF562A" w:rsidRPr="00226D65" w:rsidRDefault="00AF562A" w:rsidP="005E557B">
      <w:pPr>
        <w:spacing w:line="640" w:lineRule="exact"/>
        <w:ind w:firstLineChars="200" w:firstLine="720"/>
        <w:rPr>
          <w:rFonts w:ascii="方正黑体_GBK" w:eastAsia="方正黑体_GBK" w:hAnsi="仿宋" w:hint="eastAsia"/>
          <w:snapToGrid w:val="0"/>
          <w:kern w:val="32"/>
          <w:sz w:val="36"/>
          <w:szCs w:val="36"/>
        </w:rPr>
      </w:pPr>
      <w:r w:rsidRPr="00226D65">
        <w:rPr>
          <w:rFonts w:ascii="方正黑体_GBK" w:eastAsia="方正黑体_GBK" w:hAnsi="仿宋" w:hint="eastAsia"/>
          <w:snapToGrid w:val="0"/>
          <w:kern w:val="32"/>
          <w:sz w:val="36"/>
          <w:szCs w:val="36"/>
        </w:rPr>
        <w:t>注意：教案和PPT内容中均不能出现考生姓名及单位信息。</w:t>
      </w:r>
    </w:p>
    <w:p w:rsidR="00442045" w:rsidRDefault="00442045" w:rsidP="00442045">
      <w:pPr>
        <w:spacing w:line="600" w:lineRule="exact"/>
        <w:ind w:firstLineChars="200" w:firstLine="640"/>
        <w:rPr>
          <w:rFonts w:ascii="方正仿宋_GBK" w:eastAsia="方正仿宋_GBK" w:hAnsi="仿宋"/>
          <w:snapToGrid w:val="0"/>
          <w:kern w:val="32"/>
          <w:sz w:val="32"/>
          <w:szCs w:val="32"/>
        </w:rPr>
      </w:pPr>
      <w:r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请</w:t>
      </w:r>
      <w:r w:rsidRPr="00BE59A5">
        <w:rPr>
          <w:rFonts w:ascii="方正仿宋_GBK" w:eastAsia="方正仿宋_GBK" w:hAnsi="仿宋"/>
          <w:snapToGrid w:val="0"/>
          <w:kern w:val="32"/>
          <w:sz w:val="32"/>
          <w:szCs w:val="32"/>
        </w:rPr>
        <w:t>于2022年1月5日下午14:00前</w:t>
      </w:r>
      <w:r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将</w:t>
      </w:r>
      <w:r w:rsidRPr="00BE59A5">
        <w:rPr>
          <w:rFonts w:ascii="方正仿宋_GBK" w:eastAsia="方正仿宋_GBK" w:hAnsi="仿宋"/>
          <w:snapToGrid w:val="0"/>
          <w:kern w:val="32"/>
          <w:sz w:val="32"/>
          <w:szCs w:val="32"/>
        </w:rPr>
        <w:t>PPT课件</w:t>
      </w:r>
      <w:r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和</w:t>
      </w:r>
      <w:r w:rsidRPr="00BE59A5">
        <w:rPr>
          <w:rFonts w:ascii="方正仿宋_GBK" w:eastAsia="方正仿宋_GBK" w:hAnsi="仿宋"/>
          <w:snapToGrid w:val="0"/>
          <w:kern w:val="32"/>
          <w:sz w:val="32"/>
          <w:szCs w:val="32"/>
        </w:rPr>
        <w:t>教案发送至邮箱cqzyy2021@foxmail.com</w:t>
      </w:r>
      <w:r w:rsidRPr="00BE59A5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，电子邮件主题为“报考岗位+姓名”</w:t>
      </w:r>
      <w:r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，</w:t>
      </w:r>
      <w:r w:rsidRPr="00BE59A5">
        <w:rPr>
          <w:rFonts w:ascii="方正仿宋_GBK" w:eastAsia="方正仿宋_GBK" w:hAnsi="仿宋"/>
          <w:snapToGrid w:val="0"/>
          <w:kern w:val="32"/>
          <w:sz w:val="32"/>
          <w:szCs w:val="32"/>
        </w:rPr>
        <w:t>PPT课件和教案以</w:t>
      </w:r>
      <w:r w:rsidRPr="00BE59A5">
        <w:rPr>
          <w:rFonts w:ascii="方正仿宋_GBK" w:eastAsia="方正仿宋_GBK" w:hAnsi="仿宋"/>
          <w:snapToGrid w:val="0"/>
          <w:kern w:val="32"/>
          <w:sz w:val="32"/>
          <w:szCs w:val="32"/>
        </w:rPr>
        <w:t>“</w:t>
      </w:r>
      <w:r w:rsidRPr="00BE59A5">
        <w:rPr>
          <w:rFonts w:ascii="方正仿宋_GBK" w:eastAsia="方正仿宋_GBK" w:hAnsi="仿宋"/>
          <w:snapToGrid w:val="0"/>
          <w:kern w:val="32"/>
          <w:sz w:val="32"/>
          <w:szCs w:val="32"/>
        </w:rPr>
        <w:t>报考岗位+</w:t>
      </w:r>
      <w:r w:rsidRPr="00BE59A5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准考证号+</w:t>
      </w:r>
      <w:r w:rsidRPr="00BE59A5">
        <w:rPr>
          <w:rFonts w:ascii="方正仿宋_GBK" w:eastAsia="方正仿宋_GBK" w:hAnsi="仿宋"/>
          <w:snapToGrid w:val="0"/>
          <w:kern w:val="32"/>
          <w:sz w:val="32"/>
          <w:szCs w:val="32"/>
        </w:rPr>
        <w:t>题目</w:t>
      </w:r>
      <w:r w:rsidRPr="00BE59A5">
        <w:rPr>
          <w:rFonts w:ascii="方正仿宋_GBK" w:eastAsia="方正仿宋_GBK" w:hAnsi="仿宋"/>
          <w:snapToGrid w:val="0"/>
          <w:kern w:val="32"/>
          <w:sz w:val="32"/>
          <w:szCs w:val="32"/>
        </w:rPr>
        <w:t>”</w:t>
      </w:r>
      <w:r w:rsidRPr="00BE59A5">
        <w:rPr>
          <w:rFonts w:ascii="方正仿宋_GBK" w:eastAsia="方正仿宋_GBK" w:hAnsi="仿宋"/>
          <w:snapToGrid w:val="0"/>
          <w:kern w:val="32"/>
          <w:sz w:val="32"/>
          <w:szCs w:val="32"/>
        </w:rPr>
        <w:t>命名</w:t>
      </w:r>
      <w:r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。</w:t>
      </w:r>
    </w:p>
    <w:p w:rsidR="00C52CD2" w:rsidRPr="00BE59A5" w:rsidRDefault="00605A7E" w:rsidP="00B44565">
      <w:pPr>
        <w:spacing w:line="600" w:lineRule="exact"/>
        <w:ind w:firstLineChars="200" w:firstLine="640"/>
        <w:rPr>
          <w:rFonts w:ascii="方正仿宋_GBK" w:eastAsia="方正仿宋_GBK" w:hAnsi="仿宋"/>
          <w:snapToGrid w:val="0"/>
          <w:kern w:val="32"/>
          <w:sz w:val="32"/>
          <w:szCs w:val="32"/>
        </w:rPr>
      </w:pPr>
      <w:r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专业技能测试当天</w:t>
      </w:r>
      <w:r w:rsidR="00595733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需提供教案的考生请自备一式三份纸质件，测试</w:t>
      </w:r>
      <w:r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时交</w:t>
      </w:r>
      <w:r w:rsidR="00C52CD2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工作人员。</w:t>
      </w:r>
    </w:p>
    <w:p w:rsidR="00E4696B" w:rsidRPr="00BF2846" w:rsidRDefault="00434493" w:rsidP="003903A0">
      <w:pPr>
        <w:spacing w:line="600" w:lineRule="exact"/>
        <w:ind w:firstLineChars="200" w:firstLine="640"/>
        <w:rPr>
          <w:rFonts w:ascii="方正仿宋_GBK" w:eastAsia="方正仿宋_GBK" w:hAnsi="仿宋"/>
          <w:snapToGrid w:val="0"/>
          <w:kern w:val="32"/>
          <w:sz w:val="32"/>
          <w:szCs w:val="32"/>
        </w:rPr>
      </w:pPr>
      <w:r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五</w:t>
      </w:r>
      <w:r w:rsidR="00BF2846" w:rsidRPr="00BF2846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、</w:t>
      </w:r>
      <w:r w:rsidR="00E4696B" w:rsidRPr="00BF2846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线上远程测试要求</w:t>
      </w:r>
    </w:p>
    <w:p w:rsidR="00E4696B" w:rsidRPr="00BF2846" w:rsidRDefault="003903A0" w:rsidP="003903A0">
      <w:pPr>
        <w:spacing w:line="600" w:lineRule="exact"/>
        <w:ind w:firstLineChars="200" w:firstLine="640"/>
        <w:rPr>
          <w:rFonts w:ascii="方正仿宋_GBK" w:eastAsia="方正仿宋_GBK" w:hAnsi="仿宋"/>
          <w:snapToGrid w:val="0"/>
          <w:kern w:val="32"/>
          <w:sz w:val="32"/>
          <w:szCs w:val="32"/>
        </w:rPr>
      </w:pPr>
      <w:r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1</w:t>
      </w:r>
      <w:r>
        <w:rPr>
          <w:rFonts w:ascii="方正仿宋_GBK" w:eastAsia="方正仿宋_GBK" w:hAnsi="仿宋"/>
          <w:snapToGrid w:val="0"/>
          <w:kern w:val="32"/>
          <w:sz w:val="32"/>
          <w:szCs w:val="32"/>
        </w:rPr>
        <w:t>.</w:t>
      </w:r>
      <w:r w:rsidR="00E4696B" w:rsidRPr="00BF2846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考生必须按规定时间参加网络远程测试。未在规定时间内参加测试的，视为自动放弃测试资格，考生必须凭本人有效居民身份证参加测试，并主动配合身份验证核查等。</w:t>
      </w:r>
    </w:p>
    <w:p w:rsidR="00E4696B" w:rsidRPr="00BF2846" w:rsidRDefault="003903A0" w:rsidP="003903A0">
      <w:pPr>
        <w:spacing w:line="600" w:lineRule="exact"/>
        <w:ind w:firstLineChars="200" w:firstLine="640"/>
        <w:rPr>
          <w:rFonts w:ascii="方正仿宋_GBK" w:eastAsia="方正仿宋_GBK" w:hAnsi="仿宋"/>
          <w:snapToGrid w:val="0"/>
          <w:kern w:val="32"/>
          <w:sz w:val="32"/>
          <w:szCs w:val="32"/>
        </w:rPr>
      </w:pPr>
      <w:r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2</w:t>
      </w:r>
      <w:r>
        <w:rPr>
          <w:rFonts w:ascii="方正仿宋_GBK" w:eastAsia="方正仿宋_GBK" w:hAnsi="仿宋"/>
          <w:snapToGrid w:val="0"/>
          <w:kern w:val="32"/>
          <w:sz w:val="32"/>
          <w:szCs w:val="32"/>
        </w:rPr>
        <w:t>.</w:t>
      </w:r>
      <w:r w:rsidR="00E4696B" w:rsidRPr="00BF2846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测试需要双机位参加测试，即需要</w:t>
      </w:r>
      <w:r w:rsidR="00E4696B" w:rsidRPr="00BF2846">
        <w:rPr>
          <w:rFonts w:ascii="方正仿宋_GBK" w:eastAsia="方正仿宋_GBK" w:hAnsi="仿宋"/>
          <w:snapToGrid w:val="0"/>
          <w:kern w:val="32"/>
          <w:sz w:val="32"/>
          <w:szCs w:val="32"/>
        </w:rPr>
        <w:t>2部带摄像头的设备，首选</w:t>
      </w:r>
      <w:r w:rsidR="00E4696B" w:rsidRPr="00BF2846">
        <w:rPr>
          <w:rFonts w:ascii="方正仿宋_GBK" w:eastAsia="方正仿宋_GBK" w:hAnsi="仿宋"/>
          <w:snapToGrid w:val="0"/>
          <w:kern w:val="32"/>
          <w:sz w:val="32"/>
          <w:szCs w:val="32"/>
        </w:rPr>
        <w:t>“</w:t>
      </w:r>
      <w:r w:rsidR="00E4696B" w:rsidRPr="00BF2846">
        <w:rPr>
          <w:rFonts w:ascii="方正仿宋_GBK" w:eastAsia="方正仿宋_GBK" w:hAnsi="仿宋"/>
          <w:snapToGrid w:val="0"/>
          <w:kern w:val="32"/>
          <w:sz w:val="32"/>
          <w:szCs w:val="32"/>
        </w:rPr>
        <w:t>电脑（带摄像头、麦克风、音箱）+手机</w:t>
      </w:r>
      <w:r w:rsidR="00E4696B" w:rsidRPr="00BF2846">
        <w:rPr>
          <w:rFonts w:ascii="方正仿宋_GBK" w:eastAsia="方正仿宋_GBK" w:hAnsi="仿宋"/>
          <w:snapToGrid w:val="0"/>
          <w:kern w:val="32"/>
          <w:sz w:val="32"/>
          <w:szCs w:val="32"/>
        </w:rPr>
        <w:t>”</w:t>
      </w:r>
      <w:r w:rsidR="00E4696B" w:rsidRPr="00BF2846">
        <w:rPr>
          <w:rFonts w:ascii="方正仿宋_GBK" w:eastAsia="方正仿宋_GBK" w:hAnsi="仿宋"/>
          <w:snapToGrid w:val="0"/>
          <w:kern w:val="32"/>
          <w:sz w:val="32"/>
          <w:szCs w:val="32"/>
        </w:rPr>
        <w:t>或</w:t>
      </w:r>
      <w:r w:rsidR="00E4696B" w:rsidRPr="00BF2846">
        <w:rPr>
          <w:rFonts w:ascii="方正仿宋_GBK" w:eastAsia="方正仿宋_GBK" w:hAnsi="仿宋"/>
          <w:snapToGrid w:val="0"/>
          <w:kern w:val="32"/>
          <w:sz w:val="32"/>
          <w:szCs w:val="32"/>
        </w:rPr>
        <w:t>“</w:t>
      </w:r>
      <w:r w:rsidR="00E4696B" w:rsidRPr="00BF2846">
        <w:rPr>
          <w:rFonts w:ascii="方正仿宋_GBK" w:eastAsia="方正仿宋_GBK" w:hAnsi="仿宋"/>
          <w:snapToGrid w:val="0"/>
          <w:kern w:val="32"/>
          <w:sz w:val="32"/>
          <w:szCs w:val="32"/>
        </w:rPr>
        <w:t>手机+手机</w:t>
      </w:r>
      <w:r w:rsidR="00E4696B" w:rsidRPr="00BF2846">
        <w:rPr>
          <w:rFonts w:ascii="方正仿宋_GBK" w:eastAsia="方正仿宋_GBK" w:hAnsi="仿宋"/>
          <w:snapToGrid w:val="0"/>
          <w:kern w:val="32"/>
          <w:sz w:val="32"/>
          <w:szCs w:val="32"/>
        </w:rPr>
        <w:t>”</w:t>
      </w:r>
      <w:r w:rsidR="00E4696B" w:rsidRPr="00BF2846">
        <w:rPr>
          <w:rFonts w:ascii="方正仿宋_GBK" w:eastAsia="方正仿宋_GBK" w:hAnsi="仿宋"/>
          <w:snapToGrid w:val="0"/>
          <w:kern w:val="32"/>
          <w:sz w:val="32"/>
          <w:szCs w:val="32"/>
        </w:rPr>
        <w:t>。</w:t>
      </w:r>
    </w:p>
    <w:p w:rsidR="00E4696B" w:rsidRPr="00BF2846" w:rsidRDefault="003903A0" w:rsidP="003903A0">
      <w:pPr>
        <w:spacing w:line="600" w:lineRule="exact"/>
        <w:ind w:firstLineChars="200" w:firstLine="640"/>
        <w:rPr>
          <w:rFonts w:ascii="方正仿宋_GBK" w:eastAsia="方正仿宋_GBK" w:hAnsi="仿宋"/>
          <w:snapToGrid w:val="0"/>
          <w:kern w:val="32"/>
          <w:sz w:val="32"/>
          <w:szCs w:val="32"/>
        </w:rPr>
      </w:pPr>
      <w:r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3</w:t>
      </w:r>
      <w:r>
        <w:rPr>
          <w:rFonts w:ascii="方正仿宋_GBK" w:eastAsia="方正仿宋_GBK" w:hAnsi="仿宋"/>
          <w:snapToGrid w:val="0"/>
          <w:kern w:val="32"/>
          <w:sz w:val="32"/>
          <w:szCs w:val="32"/>
        </w:rPr>
        <w:t>.</w:t>
      </w:r>
      <w:r w:rsidR="00E4696B" w:rsidRPr="00BF2846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测试前调整好摄像头（电脑作为主机位正面拍摄，手机或平板作为第二机位从侧后方拍摄），确保测试小组可以查看考生正面及考试环境情况。如果用手机，尽可能使用手机支架以获取较好的拍摄角度和范围。</w:t>
      </w:r>
    </w:p>
    <w:p w:rsidR="00E4696B" w:rsidRPr="00BF2846" w:rsidRDefault="003903A0" w:rsidP="003903A0">
      <w:pPr>
        <w:spacing w:line="600" w:lineRule="exact"/>
        <w:ind w:firstLineChars="200" w:firstLine="640"/>
        <w:rPr>
          <w:rFonts w:ascii="方正仿宋_GBK" w:eastAsia="方正仿宋_GBK" w:hAnsi="仿宋"/>
          <w:snapToGrid w:val="0"/>
          <w:kern w:val="32"/>
          <w:sz w:val="32"/>
          <w:szCs w:val="32"/>
        </w:rPr>
      </w:pPr>
      <w:r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4</w:t>
      </w:r>
      <w:r>
        <w:rPr>
          <w:rFonts w:ascii="方正仿宋_GBK" w:eastAsia="方正仿宋_GBK" w:hAnsi="仿宋"/>
          <w:snapToGrid w:val="0"/>
          <w:kern w:val="32"/>
          <w:sz w:val="32"/>
          <w:szCs w:val="32"/>
        </w:rPr>
        <w:t>.</w:t>
      </w:r>
      <w:r w:rsidR="00E4696B" w:rsidRPr="00BF2846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考生应选择独立、安静、光线明亮且封闭的房间作为</w:t>
      </w:r>
      <w:r w:rsidR="00E4696B" w:rsidRPr="00BF2846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lastRenderedPageBreak/>
        <w:t>测试考场。考生测试中须独立完成测试，不得与他人联系、交谈，视频区域不得出现其他任何无关人员，考生也不得无故离开视频区域。不得由他人替考，也不得接受任何方式的助考。</w:t>
      </w:r>
    </w:p>
    <w:p w:rsidR="00E4696B" w:rsidRDefault="003903A0" w:rsidP="003903A0">
      <w:pPr>
        <w:spacing w:line="600" w:lineRule="exact"/>
        <w:ind w:firstLineChars="200" w:firstLine="640"/>
        <w:rPr>
          <w:rFonts w:ascii="方正仿宋_GBK" w:eastAsia="方正仿宋_GBK" w:hAnsi="仿宋"/>
          <w:snapToGrid w:val="0"/>
          <w:kern w:val="32"/>
          <w:sz w:val="32"/>
          <w:szCs w:val="32"/>
        </w:rPr>
      </w:pPr>
      <w:r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5</w:t>
      </w:r>
      <w:r>
        <w:rPr>
          <w:rFonts w:ascii="方正仿宋_GBK" w:eastAsia="方正仿宋_GBK" w:hAnsi="仿宋"/>
          <w:snapToGrid w:val="0"/>
          <w:kern w:val="32"/>
          <w:sz w:val="32"/>
          <w:szCs w:val="32"/>
        </w:rPr>
        <w:t>.</w:t>
      </w:r>
      <w:r w:rsidR="00E4696B" w:rsidRPr="00BF2846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测试</w:t>
      </w:r>
      <w:r w:rsidR="00E4696B" w:rsidRPr="00BF2846">
        <w:rPr>
          <w:rFonts w:ascii="方正仿宋_GBK" w:eastAsia="方正仿宋_GBK" w:hAnsi="仿宋"/>
          <w:snapToGrid w:val="0"/>
          <w:kern w:val="32"/>
          <w:sz w:val="32"/>
          <w:szCs w:val="32"/>
        </w:rPr>
        <w:t>过程中，</w:t>
      </w:r>
      <w:proofErr w:type="gramStart"/>
      <w:r w:rsidR="00E4696B" w:rsidRPr="00BF2846">
        <w:rPr>
          <w:rFonts w:ascii="方正仿宋_GBK" w:eastAsia="方正仿宋_GBK" w:hAnsi="仿宋"/>
          <w:snapToGrid w:val="0"/>
          <w:kern w:val="32"/>
          <w:sz w:val="32"/>
          <w:szCs w:val="32"/>
        </w:rPr>
        <w:t>若网络</w:t>
      </w:r>
      <w:proofErr w:type="gramEnd"/>
      <w:r w:rsidR="00E4696B" w:rsidRPr="00BF2846">
        <w:rPr>
          <w:rFonts w:ascii="方正仿宋_GBK" w:eastAsia="方正仿宋_GBK" w:hAnsi="仿宋"/>
          <w:snapToGrid w:val="0"/>
          <w:kern w:val="32"/>
          <w:sz w:val="32"/>
          <w:szCs w:val="32"/>
        </w:rPr>
        <w:t>出现异常，已</w:t>
      </w:r>
      <w:r w:rsidR="00E4696B" w:rsidRPr="00BF2846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测试</w:t>
      </w:r>
      <w:r w:rsidR="00E4696B" w:rsidRPr="00BF2846">
        <w:rPr>
          <w:rFonts w:ascii="方正仿宋_GBK" w:eastAsia="方正仿宋_GBK" w:hAnsi="仿宋"/>
          <w:snapToGrid w:val="0"/>
          <w:kern w:val="32"/>
          <w:sz w:val="32"/>
          <w:szCs w:val="32"/>
        </w:rPr>
        <w:t>完成部分有效，网络异常超过</w:t>
      </w:r>
      <w:r w:rsidR="00E4696B" w:rsidRPr="00BF2846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3分钟</w:t>
      </w:r>
      <w:r w:rsidR="00E4696B" w:rsidRPr="00BF2846">
        <w:rPr>
          <w:rFonts w:ascii="方正仿宋_GBK" w:eastAsia="方正仿宋_GBK" w:hAnsi="仿宋"/>
          <w:snapToGrid w:val="0"/>
          <w:kern w:val="32"/>
          <w:sz w:val="32"/>
          <w:szCs w:val="32"/>
        </w:rPr>
        <w:t>，由考官重新指定作答内容，连续</w:t>
      </w:r>
      <w:r w:rsidR="00E4696B" w:rsidRPr="00BF2846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3次</w:t>
      </w:r>
      <w:r w:rsidR="00E4696B" w:rsidRPr="00BF2846">
        <w:rPr>
          <w:rFonts w:ascii="方正仿宋_GBK" w:eastAsia="方正仿宋_GBK" w:hAnsi="仿宋"/>
          <w:snapToGrid w:val="0"/>
          <w:kern w:val="32"/>
          <w:sz w:val="32"/>
          <w:szCs w:val="32"/>
        </w:rPr>
        <w:t>网络异常影响测试的，则终止当前测试，待该考场所有考生结束后，再次进行测试。如因</w:t>
      </w:r>
      <w:r w:rsidR="00E4696B" w:rsidRPr="00BF2846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考生</w:t>
      </w:r>
      <w:r w:rsidR="00E4696B" w:rsidRPr="00BF2846">
        <w:rPr>
          <w:rFonts w:ascii="方正仿宋_GBK" w:eastAsia="方正仿宋_GBK" w:hAnsi="仿宋"/>
          <w:snapToGrid w:val="0"/>
          <w:kern w:val="32"/>
          <w:sz w:val="32"/>
          <w:szCs w:val="32"/>
        </w:rPr>
        <w:t>主观故意中断网络导致测试中断的，可视情况取消其测试资格。</w:t>
      </w:r>
    </w:p>
    <w:p w:rsidR="006C53B7" w:rsidRPr="00226D65" w:rsidRDefault="006C53B7" w:rsidP="00226D65">
      <w:pPr>
        <w:spacing w:line="640" w:lineRule="exact"/>
        <w:ind w:firstLineChars="200" w:firstLine="720"/>
        <w:rPr>
          <w:rFonts w:ascii="方正黑体_GBK" w:eastAsia="方正黑体_GBK" w:hAnsi="仿宋" w:hint="eastAsia"/>
          <w:snapToGrid w:val="0"/>
          <w:kern w:val="32"/>
          <w:sz w:val="36"/>
          <w:szCs w:val="36"/>
        </w:rPr>
      </w:pPr>
      <w:bookmarkStart w:id="0" w:name="_GoBack"/>
      <w:r w:rsidRPr="00226D65">
        <w:rPr>
          <w:rFonts w:ascii="方正黑体_GBK" w:eastAsia="方正黑体_GBK" w:hAnsi="仿宋" w:hint="eastAsia"/>
          <w:snapToGrid w:val="0"/>
          <w:kern w:val="32"/>
          <w:sz w:val="36"/>
          <w:szCs w:val="36"/>
        </w:rPr>
        <w:t>6.报考体育类课程专任教师的考生进行线上测试时，</w:t>
      </w:r>
      <w:r w:rsidR="002C29F6" w:rsidRPr="00226D65">
        <w:rPr>
          <w:rFonts w:ascii="方正黑体_GBK" w:eastAsia="方正黑体_GBK" w:hAnsi="仿宋" w:hint="eastAsia"/>
          <w:snapToGrid w:val="0"/>
          <w:kern w:val="32"/>
          <w:sz w:val="36"/>
          <w:szCs w:val="36"/>
        </w:rPr>
        <w:t>需自行准备适合</w:t>
      </w:r>
      <w:r w:rsidRPr="00226D65">
        <w:rPr>
          <w:rFonts w:ascii="方正黑体_GBK" w:eastAsia="方正黑体_GBK" w:hAnsi="仿宋" w:hint="eastAsia"/>
          <w:snapToGrid w:val="0"/>
          <w:kern w:val="32"/>
          <w:sz w:val="36"/>
          <w:szCs w:val="36"/>
        </w:rPr>
        <w:t>运动技能展示</w:t>
      </w:r>
      <w:r w:rsidR="002C29F6" w:rsidRPr="00226D65">
        <w:rPr>
          <w:rFonts w:ascii="方正黑体_GBK" w:eastAsia="方正黑体_GBK" w:hAnsi="仿宋" w:hint="eastAsia"/>
          <w:snapToGrid w:val="0"/>
          <w:kern w:val="32"/>
          <w:sz w:val="36"/>
          <w:szCs w:val="36"/>
        </w:rPr>
        <w:t>的场地。</w:t>
      </w:r>
    </w:p>
    <w:bookmarkEnd w:id="0"/>
    <w:p w:rsidR="004F6AC3" w:rsidRDefault="004D20E8" w:rsidP="00940176">
      <w:pPr>
        <w:spacing w:line="600" w:lineRule="exact"/>
        <w:ind w:firstLineChars="200" w:firstLine="640"/>
        <w:rPr>
          <w:rFonts w:ascii="方正仿宋_GBK" w:eastAsia="方正仿宋_GBK" w:hAnsi="仿宋"/>
          <w:snapToGrid w:val="0"/>
          <w:kern w:val="32"/>
          <w:sz w:val="32"/>
          <w:szCs w:val="32"/>
        </w:rPr>
      </w:pPr>
      <w:r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六</w:t>
      </w:r>
      <w:r w:rsidR="000978D7">
        <w:rPr>
          <w:rFonts w:ascii="方正仿宋_GBK" w:eastAsia="方正仿宋_GBK" w:hAnsi="仿宋" w:hint="eastAsia"/>
          <w:snapToGrid w:val="0"/>
          <w:kern w:val="32"/>
          <w:sz w:val="32"/>
          <w:szCs w:val="32"/>
        </w:rPr>
        <w:t>、专业技能测试时间安排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1417"/>
        <w:gridCol w:w="1418"/>
        <w:gridCol w:w="1701"/>
      </w:tblGrid>
      <w:tr w:rsidR="009619FD" w:rsidRPr="009619FD" w:rsidTr="00940176">
        <w:trPr>
          <w:trHeight w:val="342"/>
          <w:jc w:val="center"/>
        </w:trPr>
        <w:tc>
          <w:tcPr>
            <w:tcW w:w="704" w:type="dxa"/>
          </w:tcPr>
          <w:p w:rsidR="00940176" w:rsidRPr="009619FD" w:rsidRDefault="00940176" w:rsidP="00301BA1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40176" w:rsidRPr="009619FD" w:rsidRDefault="00940176" w:rsidP="00301BA1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Cs w:val="21"/>
              </w:rPr>
              <w:t>岗位</w:t>
            </w:r>
          </w:p>
        </w:tc>
        <w:tc>
          <w:tcPr>
            <w:tcW w:w="1417" w:type="dxa"/>
          </w:tcPr>
          <w:p w:rsidR="00940176" w:rsidRPr="009619FD" w:rsidRDefault="00940176" w:rsidP="00301BA1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1418" w:type="dxa"/>
          </w:tcPr>
          <w:p w:rsidR="00940176" w:rsidRPr="009619FD" w:rsidRDefault="00940176" w:rsidP="00301BA1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Cs w:val="21"/>
              </w:rPr>
              <w:t>报道时间</w:t>
            </w:r>
          </w:p>
        </w:tc>
        <w:tc>
          <w:tcPr>
            <w:tcW w:w="1701" w:type="dxa"/>
          </w:tcPr>
          <w:p w:rsidR="00940176" w:rsidRPr="009619FD" w:rsidRDefault="00940176" w:rsidP="00301BA1">
            <w:pPr>
              <w:widowControl/>
              <w:jc w:val="center"/>
              <w:rPr>
                <w:rFonts w:ascii="方正仿宋_GBK" w:eastAsia="方正仿宋_GBK" w:hAnsi="等线" w:cs="宋体"/>
                <w:b/>
                <w:bCs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b/>
                <w:bCs/>
                <w:color w:val="000000" w:themeColor="text1"/>
                <w:kern w:val="0"/>
                <w:szCs w:val="21"/>
              </w:rPr>
              <w:t>测试时间</w:t>
            </w:r>
          </w:p>
        </w:tc>
      </w:tr>
      <w:tr w:rsidR="009619FD" w:rsidRPr="009619FD" w:rsidTr="00940176">
        <w:trPr>
          <w:trHeight w:val="342"/>
          <w:jc w:val="center"/>
        </w:trPr>
        <w:tc>
          <w:tcPr>
            <w:tcW w:w="704" w:type="dxa"/>
          </w:tcPr>
          <w:p w:rsidR="00940176" w:rsidRPr="009619FD" w:rsidRDefault="00940176" w:rsidP="00301BA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40176" w:rsidRPr="009619FD" w:rsidRDefault="00940176" w:rsidP="00301BA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数学、统计学类课程专任教师</w:t>
            </w:r>
          </w:p>
        </w:tc>
        <w:tc>
          <w:tcPr>
            <w:tcW w:w="1417" w:type="dxa"/>
          </w:tcPr>
          <w:p w:rsidR="00940176" w:rsidRPr="009619FD" w:rsidRDefault="00940176" w:rsidP="00301BA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 xml:space="preserve">2022.1.6 </w:t>
            </w:r>
          </w:p>
        </w:tc>
        <w:tc>
          <w:tcPr>
            <w:tcW w:w="1418" w:type="dxa"/>
          </w:tcPr>
          <w:p w:rsidR="00940176" w:rsidRPr="009619FD" w:rsidRDefault="00940176" w:rsidP="00301BA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8: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00</w:t>
            </w:r>
          </w:p>
        </w:tc>
        <w:tc>
          <w:tcPr>
            <w:tcW w:w="1701" w:type="dxa"/>
          </w:tcPr>
          <w:p w:rsidR="00940176" w:rsidRPr="009619FD" w:rsidRDefault="00940176" w:rsidP="00301BA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9</w:t>
            </w: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:0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</w:t>
            </w:r>
          </w:p>
        </w:tc>
      </w:tr>
      <w:tr w:rsidR="00A35271" w:rsidRPr="009619FD" w:rsidTr="00A35271">
        <w:trPr>
          <w:trHeight w:val="342"/>
          <w:jc w:val="center"/>
        </w:trPr>
        <w:tc>
          <w:tcPr>
            <w:tcW w:w="704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心理健康课程专任教师</w:t>
            </w:r>
          </w:p>
        </w:tc>
        <w:tc>
          <w:tcPr>
            <w:tcW w:w="1417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2022.1.6</w:t>
            </w:r>
          </w:p>
        </w:tc>
        <w:tc>
          <w:tcPr>
            <w:tcW w:w="1418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8:0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701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9</w:t>
            </w: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:0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</w:t>
            </w:r>
          </w:p>
        </w:tc>
      </w:tr>
      <w:tr w:rsidR="00A35271" w:rsidRPr="009619FD" w:rsidTr="00940176">
        <w:trPr>
          <w:trHeight w:val="342"/>
          <w:jc w:val="center"/>
        </w:trPr>
        <w:tc>
          <w:tcPr>
            <w:tcW w:w="704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文学类课程专任教师</w:t>
            </w:r>
          </w:p>
        </w:tc>
        <w:tc>
          <w:tcPr>
            <w:tcW w:w="1417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2022.1.6</w:t>
            </w:r>
          </w:p>
        </w:tc>
        <w:tc>
          <w:tcPr>
            <w:tcW w:w="1418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8:0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701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9</w:t>
            </w: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:0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</w:t>
            </w:r>
          </w:p>
        </w:tc>
      </w:tr>
      <w:tr w:rsidR="00A35271" w:rsidRPr="009619FD" w:rsidTr="00940176">
        <w:trPr>
          <w:trHeight w:val="342"/>
          <w:jc w:val="center"/>
        </w:trPr>
        <w:tc>
          <w:tcPr>
            <w:tcW w:w="704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计算机类课程专任教师</w:t>
            </w:r>
          </w:p>
        </w:tc>
        <w:tc>
          <w:tcPr>
            <w:tcW w:w="1417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2022.1.6</w:t>
            </w:r>
          </w:p>
        </w:tc>
        <w:tc>
          <w:tcPr>
            <w:tcW w:w="1418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1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2</w:t>
            </w: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：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00</w:t>
            </w:r>
          </w:p>
        </w:tc>
        <w:tc>
          <w:tcPr>
            <w:tcW w:w="1701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1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3</w:t>
            </w: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:0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</w:t>
            </w:r>
          </w:p>
        </w:tc>
      </w:tr>
      <w:tr w:rsidR="00A35271" w:rsidRPr="009619FD" w:rsidTr="00940176">
        <w:trPr>
          <w:trHeight w:val="342"/>
          <w:jc w:val="center"/>
        </w:trPr>
        <w:tc>
          <w:tcPr>
            <w:tcW w:w="704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大学英语类课程专任教师</w:t>
            </w:r>
          </w:p>
        </w:tc>
        <w:tc>
          <w:tcPr>
            <w:tcW w:w="1417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2022.1.6</w:t>
            </w:r>
          </w:p>
        </w:tc>
        <w:tc>
          <w:tcPr>
            <w:tcW w:w="1418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1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2</w:t>
            </w: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：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00</w:t>
            </w:r>
          </w:p>
        </w:tc>
        <w:tc>
          <w:tcPr>
            <w:tcW w:w="1701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1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3</w:t>
            </w: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:0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</w:t>
            </w:r>
          </w:p>
        </w:tc>
      </w:tr>
      <w:tr w:rsidR="00A35271" w:rsidRPr="009619FD" w:rsidTr="00940176">
        <w:trPr>
          <w:trHeight w:val="342"/>
          <w:jc w:val="center"/>
        </w:trPr>
        <w:tc>
          <w:tcPr>
            <w:tcW w:w="704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思想政治课专任教师</w:t>
            </w:r>
          </w:p>
        </w:tc>
        <w:tc>
          <w:tcPr>
            <w:tcW w:w="1417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2022.1.6</w:t>
            </w:r>
          </w:p>
        </w:tc>
        <w:tc>
          <w:tcPr>
            <w:tcW w:w="1418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1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2</w:t>
            </w: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：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00</w:t>
            </w:r>
          </w:p>
        </w:tc>
        <w:tc>
          <w:tcPr>
            <w:tcW w:w="1701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1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3</w:t>
            </w: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:0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</w:t>
            </w:r>
          </w:p>
        </w:tc>
      </w:tr>
      <w:tr w:rsidR="00A35271" w:rsidRPr="009619FD" w:rsidTr="00940176">
        <w:trPr>
          <w:trHeight w:val="342"/>
          <w:jc w:val="center"/>
        </w:trPr>
        <w:tc>
          <w:tcPr>
            <w:tcW w:w="704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体育类课程专任教师</w:t>
            </w:r>
          </w:p>
        </w:tc>
        <w:tc>
          <w:tcPr>
            <w:tcW w:w="1417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2022.</w:t>
            </w: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1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.7</w:t>
            </w:r>
          </w:p>
        </w:tc>
        <w:tc>
          <w:tcPr>
            <w:tcW w:w="1418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8: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00</w:t>
            </w:r>
          </w:p>
        </w:tc>
        <w:tc>
          <w:tcPr>
            <w:tcW w:w="1701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9:0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</w:t>
            </w:r>
          </w:p>
        </w:tc>
      </w:tr>
      <w:tr w:rsidR="00A35271" w:rsidRPr="009619FD" w:rsidTr="00940176">
        <w:trPr>
          <w:trHeight w:val="342"/>
          <w:jc w:val="center"/>
        </w:trPr>
        <w:tc>
          <w:tcPr>
            <w:tcW w:w="704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中医类课程专任教师</w:t>
            </w:r>
          </w:p>
        </w:tc>
        <w:tc>
          <w:tcPr>
            <w:tcW w:w="1417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2022.</w:t>
            </w: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1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.7</w:t>
            </w:r>
          </w:p>
        </w:tc>
        <w:tc>
          <w:tcPr>
            <w:tcW w:w="1418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8: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00</w:t>
            </w:r>
          </w:p>
        </w:tc>
        <w:tc>
          <w:tcPr>
            <w:tcW w:w="1701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9:0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</w:t>
            </w:r>
          </w:p>
        </w:tc>
      </w:tr>
      <w:tr w:rsidR="00A35271" w:rsidRPr="009619FD" w:rsidTr="00940176">
        <w:trPr>
          <w:trHeight w:val="342"/>
          <w:jc w:val="center"/>
        </w:trPr>
        <w:tc>
          <w:tcPr>
            <w:tcW w:w="704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辅导员岗1</w:t>
            </w:r>
          </w:p>
        </w:tc>
        <w:tc>
          <w:tcPr>
            <w:tcW w:w="1417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2022.</w:t>
            </w: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1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.7</w:t>
            </w:r>
          </w:p>
        </w:tc>
        <w:tc>
          <w:tcPr>
            <w:tcW w:w="1418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8: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00</w:t>
            </w:r>
          </w:p>
        </w:tc>
        <w:tc>
          <w:tcPr>
            <w:tcW w:w="1701" w:type="dxa"/>
          </w:tcPr>
          <w:p w:rsidR="00A35271" w:rsidRPr="009619FD" w:rsidRDefault="00A35271" w:rsidP="00A35271">
            <w:pPr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9:0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</w:t>
            </w:r>
          </w:p>
        </w:tc>
      </w:tr>
      <w:tr w:rsidR="00A35271" w:rsidRPr="009619FD" w:rsidTr="00940176">
        <w:trPr>
          <w:trHeight w:val="342"/>
          <w:jc w:val="center"/>
        </w:trPr>
        <w:tc>
          <w:tcPr>
            <w:tcW w:w="704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lastRenderedPageBreak/>
              <w:t>1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辅导员岗2</w:t>
            </w:r>
          </w:p>
        </w:tc>
        <w:tc>
          <w:tcPr>
            <w:tcW w:w="1417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2022.</w:t>
            </w: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1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.7</w:t>
            </w:r>
          </w:p>
        </w:tc>
        <w:tc>
          <w:tcPr>
            <w:tcW w:w="1418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8: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00</w:t>
            </w:r>
          </w:p>
        </w:tc>
        <w:tc>
          <w:tcPr>
            <w:tcW w:w="1701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9:0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</w:t>
            </w:r>
          </w:p>
        </w:tc>
      </w:tr>
      <w:tr w:rsidR="00A35271" w:rsidRPr="009619FD" w:rsidTr="00940176">
        <w:trPr>
          <w:trHeight w:val="342"/>
          <w:jc w:val="center"/>
        </w:trPr>
        <w:tc>
          <w:tcPr>
            <w:tcW w:w="704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1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组织胚胎学课程专任教师</w:t>
            </w:r>
          </w:p>
        </w:tc>
        <w:tc>
          <w:tcPr>
            <w:tcW w:w="1417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2022.</w:t>
            </w: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1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.7</w:t>
            </w:r>
          </w:p>
        </w:tc>
        <w:tc>
          <w:tcPr>
            <w:tcW w:w="1418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8: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00</w:t>
            </w:r>
          </w:p>
        </w:tc>
        <w:tc>
          <w:tcPr>
            <w:tcW w:w="1701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9:0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</w:t>
            </w:r>
          </w:p>
        </w:tc>
      </w:tr>
      <w:tr w:rsidR="00A35271" w:rsidRPr="009619FD" w:rsidTr="00940176">
        <w:trPr>
          <w:trHeight w:val="342"/>
          <w:jc w:val="center"/>
        </w:trPr>
        <w:tc>
          <w:tcPr>
            <w:tcW w:w="704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1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人体解剖学课程专任教师</w:t>
            </w:r>
          </w:p>
        </w:tc>
        <w:tc>
          <w:tcPr>
            <w:tcW w:w="1417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2022.</w:t>
            </w: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1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.7</w:t>
            </w:r>
          </w:p>
        </w:tc>
        <w:tc>
          <w:tcPr>
            <w:tcW w:w="1418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8: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00</w:t>
            </w:r>
          </w:p>
        </w:tc>
        <w:tc>
          <w:tcPr>
            <w:tcW w:w="1701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9:0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</w:t>
            </w:r>
          </w:p>
        </w:tc>
      </w:tr>
      <w:tr w:rsidR="00A35271" w:rsidRPr="009619FD" w:rsidTr="00940176">
        <w:trPr>
          <w:trHeight w:val="342"/>
          <w:jc w:val="center"/>
        </w:trPr>
        <w:tc>
          <w:tcPr>
            <w:tcW w:w="704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1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病原生物学课程专任教师</w:t>
            </w:r>
          </w:p>
        </w:tc>
        <w:tc>
          <w:tcPr>
            <w:tcW w:w="1417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2022.</w:t>
            </w: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1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.7</w:t>
            </w:r>
          </w:p>
        </w:tc>
        <w:tc>
          <w:tcPr>
            <w:tcW w:w="1418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8: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00</w:t>
            </w:r>
          </w:p>
        </w:tc>
        <w:tc>
          <w:tcPr>
            <w:tcW w:w="1701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9:0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</w:t>
            </w:r>
          </w:p>
        </w:tc>
      </w:tr>
      <w:tr w:rsidR="00A35271" w:rsidRPr="009619FD" w:rsidTr="00940176">
        <w:trPr>
          <w:trHeight w:val="342"/>
          <w:jc w:val="center"/>
        </w:trPr>
        <w:tc>
          <w:tcPr>
            <w:tcW w:w="704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1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免疫学课程专任教师</w:t>
            </w:r>
          </w:p>
        </w:tc>
        <w:tc>
          <w:tcPr>
            <w:tcW w:w="1417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2022.</w:t>
            </w: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1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.7</w:t>
            </w:r>
          </w:p>
        </w:tc>
        <w:tc>
          <w:tcPr>
            <w:tcW w:w="1418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8: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00</w:t>
            </w:r>
          </w:p>
        </w:tc>
        <w:tc>
          <w:tcPr>
            <w:tcW w:w="1701" w:type="dxa"/>
          </w:tcPr>
          <w:p w:rsidR="00A35271" w:rsidRPr="009619FD" w:rsidRDefault="00A35271" w:rsidP="00A35271">
            <w:pPr>
              <w:widowControl/>
              <w:jc w:val="center"/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</w:pPr>
            <w:r w:rsidRPr="009619FD">
              <w:rPr>
                <w:rFonts w:ascii="方正仿宋_GBK" w:eastAsia="方正仿宋_GBK" w:hAnsi="等线" w:cs="宋体" w:hint="eastAsia"/>
                <w:color w:val="000000" w:themeColor="text1"/>
                <w:kern w:val="0"/>
                <w:szCs w:val="21"/>
              </w:rPr>
              <w:t>9:0</w:t>
            </w:r>
            <w:r w:rsidRPr="009619FD">
              <w:rPr>
                <w:rFonts w:ascii="方正仿宋_GBK" w:eastAsia="方正仿宋_GBK" w:hAnsi="等线" w:cs="宋体"/>
                <w:color w:val="000000" w:themeColor="text1"/>
                <w:kern w:val="0"/>
                <w:szCs w:val="21"/>
              </w:rPr>
              <w:t>0</w:t>
            </w:r>
          </w:p>
        </w:tc>
      </w:tr>
    </w:tbl>
    <w:p w:rsidR="00940176" w:rsidRPr="00BF2846" w:rsidRDefault="00940176" w:rsidP="003903A0">
      <w:pPr>
        <w:spacing w:line="600" w:lineRule="exact"/>
        <w:rPr>
          <w:rFonts w:ascii="方正仿宋_GBK" w:eastAsia="方正仿宋_GBK" w:hAnsi="仿宋"/>
          <w:snapToGrid w:val="0"/>
          <w:kern w:val="32"/>
          <w:sz w:val="32"/>
          <w:szCs w:val="32"/>
        </w:rPr>
      </w:pPr>
    </w:p>
    <w:sectPr w:rsidR="00940176" w:rsidRPr="00BF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F9" w:rsidRDefault="00CF36F9" w:rsidP="005E557B">
      <w:r>
        <w:separator/>
      </w:r>
    </w:p>
  </w:endnote>
  <w:endnote w:type="continuationSeparator" w:id="0">
    <w:p w:rsidR="00CF36F9" w:rsidRDefault="00CF36F9" w:rsidP="005E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F9" w:rsidRDefault="00CF36F9" w:rsidP="005E557B">
      <w:r>
        <w:separator/>
      </w:r>
    </w:p>
  </w:footnote>
  <w:footnote w:type="continuationSeparator" w:id="0">
    <w:p w:rsidR="00CF36F9" w:rsidRDefault="00CF36F9" w:rsidP="005E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0"/>
    <w:rsid w:val="000519DA"/>
    <w:rsid w:val="000721A2"/>
    <w:rsid w:val="000977E6"/>
    <w:rsid w:val="000978D7"/>
    <w:rsid w:val="001075AD"/>
    <w:rsid w:val="00164418"/>
    <w:rsid w:val="001A0462"/>
    <w:rsid w:val="001C14E7"/>
    <w:rsid w:val="001E3B61"/>
    <w:rsid w:val="00211236"/>
    <w:rsid w:val="00226D65"/>
    <w:rsid w:val="00245D9F"/>
    <w:rsid w:val="00291B39"/>
    <w:rsid w:val="002C29F6"/>
    <w:rsid w:val="002C4EC4"/>
    <w:rsid w:val="002E69BC"/>
    <w:rsid w:val="002F36C9"/>
    <w:rsid w:val="00327220"/>
    <w:rsid w:val="003903A0"/>
    <w:rsid w:val="00434493"/>
    <w:rsid w:val="00442045"/>
    <w:rsid w:val="00447D39"/>
    <w:rsid w:val="004D20E8"/>
    <w:rsid w:val="004F6AC3"/>
    <w:rsid w:val="00532660"/>
    <w:rsid w:val="00552FC1"/>
    <w:rsid w:val="00595733"/>
    <w:rsid w:val="005E557B"/>
    <w:rsid w:val="005E779D"/>
    <w:rsid w:val="00605A7E"/>
    <w:rsid w:val="00697F54"/>
    <w:rsid w:val="006A5A1F"/>
    <w:rsid w:val="006C53B7"/>
    <w:rsid w:val="006E2F11"/>
    <w:rsid w:val="00746277"/>
    <w:rsid w:val="00776370"/>
    <w:rsid w:val="007F63BF"/>
    <w:rsid w:val="00940176"/>
    <w:rsid w:val="0094125B"/>
    <w:rsid w:val="009619FD"/>
    <w:rsid w:val="009B4D9F"/>
    <w:rsid w:val="00A35271"/>
    <w:rsid w:val="00AF562A"/>
    <w:rsid w:val="00B144E9"/>
    <w:rsid w:val="00B44565"/>
    <w:rsid w:val="00BA2A57"/>
    <w:rsid w:val="00BF17F8"/>
    <w:rsid w:val="00BF2846"/>
    <w:rsid w:val="00C223D6"/>
    <w:rsid w:val="00C52CD2"/>
    <w:rsid w:val="00CF36F9"/>
    <w:rsid w:val="00D01805"/>
    <w:rsid w:val="00D43695"/>
    <w:rsid w:val="00DA136D"/>
    <w:rsid w:val="00DA21CB"/>
    <w:rsid w:val="00E4696B"/>
    <w:rsid w:val="00F2002F"/>
    <w:rsid w:val="00F948BB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7D19DA-F1EF-490A-9F47-092DA700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55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557B"/>
    <w:rPr>
      <w:sz w:val="18"/>
      <w:szCs w:val="18"/>
    </w:rPr>
  </w:style>
  <w:style w:type="table" w:styleId="a7">
    <w:name w:val="Table Grid"/>
    <w:basedOn w:val="a1"/>
    <w:uiPriority w:val="39"/>
    <w:rsid w:val="00E4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231</cp:revision>
  <dcterms:created xsi:type="dcterms:W3CDTF">2021-12-30T07:23:00Z</dcterms:created>
  <dcterms:modified xsi:type="dcterms:W3CDTF">2021-12-31T02:07:00Z</dcterms:modified>
</cp:coreProperties>
</file>